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7197C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1B395EA6" w14:textId="77777777" w:rsidR="00414FE4" w:rsidRDefault="00414FE4" w:rsidP="00414FE4">
      <w:pPr>
        <w:rPr>
          <w:b/>
          <w:i/>
        </w:rPr>
      </w:pPr>
    </w:p>
    <w:p w14:paraId="02F0CD6A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9E52B1" wp14:editId="0ED7122B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BE0A222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3B8F122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090765B8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F624E2">
                              <w:t>pozemkový a lesný</w:t>
                            </w:r>
                          </w:p>
                          <w:p w14:paraId="7BD5F871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5AA8F485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EB97AB2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BM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F624E2">
                        <w:t>pozemkový a lesný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051D71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3E477243" w14:textId="77777777" w:rsidR="00414FE4" w:rsidRPr="00FF5567" w:rsidRDefault="00414FE4" w:rsidP="00414FE4"/>
    <w:p w14:paraId="55F748A2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0AAA55F5" w14:textId="77777777" w:rsidR="00414FE4" w:rsidRPr="00FF5567" w:rsidRDefault="00414FE4" w:rsidP="00414FE4">
      <w:pPr>
        <w:rPr>
          <w:b/>
          <w:i/>
        </w:rPr>
      </w:pPr>
    </w:p>
    <w:p w14:paraId="43B04915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5CF0837E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11F162F3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746DC683" w14:textId="77777777" w:rsidR="009A3656" w:rsidRPr="003A1824" w:rsidRDefault="009A3656" w:rsidP="009A3656">
      <w:pPr>
        <w:rPr>
          <w:rFonts w:ascii="Times New Roman" w:hAnsi="Times New Roman" w:cs="Times New Roman"/>
          <w:b/>
          <w:sz w:val="24"/>
          <w:szCs w:val="24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 predĺženie obnovy lesa na holine o ďalšie dva roky</w:t>
      </w:r>
    </w:p>
    <w:p w14:paraId="32657F4F" w14:textId="4A447F8C" w:rsidR="009A3656" w:rsidRDefault="009A3656" w:rsidP="009A3656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3A1824">
        <w:rPr>
          <w:rFonts w:ascii="Times New Roman" w:hAnsi="Times New Roman" w:cs="Times New Roman"/>
          <w:sz w:val="24"/>
          <w:szCs w:val="24"/>
        </w:rPr>
        <w:t>Na základe priložených podkladov Vás</w:t>
      </w:r>
      <w:r>
        <w:rPr>
          <w:rFonts w:ascii="Times New Roman" w:hAnsi="Times New Roman" w:cs="Times New Roman"/>
          <w:sz w:val="24"/>
          <w:szCs w:val="24"/>
        </w:rPr>
        <w:t xml:space="preserve">, ako obhospodarovateľ lesných pozemkov, </w:t>
      </w:r>
      <w:r w:rsidRPr="003A1824">
        <w:rPr>
          <w:rFonts w:ascii="Times New Roman" w:hAnsi="Times New Roman" w:cs="Times New Roman"/>
          <w:sz w:val="24"/>
          <w:szCs w:val="24"/>
        </w:rPr>
        <w:t xml:space="preserve"> žiadame o</w:t>
      </w:r>
      <w:r>
        <w:rPr>
          <w:rFonts w:ascii="Times New Roman" w:hAnsi="Times New Roman" w:cs="Times New Roman"/>
          <w:sz w:val="24"/>
          <w:szCs w:val="24"/>
        </w:rPr>
        <w:t> predĺženie obnovy lesa na holine o ďalšie dva roky, podľa § 20 ods. 4 zákona č. 326/2005 Z.</w:t>
      </w:r>
      <w:r w:rsidR="00EC69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z. o lesoch,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EC6933">
        <w:rPr>
          <w:rFonts w:ascii="Times New Roman" w:hAnsi="Times New Roman" w:cs="Times New Roman"/>
          <w:sz w:val="24"/>
          <w:szCs w:val="24"/>
        </w:rPr>
        <w:t xml:space="preserve"> pre </w:t>
      </w:r>
      <w:r w:rsidR="00EC6933" w:rsidRPr="00EC6933">
        <w:rPr>
          <w:rFonts w:ascii="Times New Roman" w:hAnsi="Times New Roman" w:cs="Times New Roman"/>
          <w:sz w:val="24"/>
          <w:szCs w:val="24"/>
          <w:highlight w:val="yellow"/>
        </w:rPr>
        <w:t>xx</w:t>
      </w:r>
      <w:r w:rsidR="00EC6933">
        <w:rPr>
          <w:rFonts w:ascii="Times New Roman" w:hAnsi="Times New Roman" w:cs="Times New Roman"/>
          <w:sz w:val="24"/>
          <w:szCs w:val="24"/>
        </w:rPr>
        <w:t xml:space="preserve"> porastov uvedených v prílohe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AD1CCF1" w14:textId="77777777" w:rsidR="009A3656" w:rsidRPr="003A1824" w:rsidRDefault="009A3656" w:rsidP="009A3656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Dôvodom žiadosti o predĺženie obnovy lesa na holine o ďalšie dva roky je očakávané prirodzené zmladenie.</w:t>
      </w:r>
    </w:p>
    <w:p w14:paraId="5DB0322F" w14:textId="77777777" w:rsidR="009A3656" w:rsidRDefault="009A3656" w:rsidP="009A3656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B821FFF" w14:textId="77777777" w:rsidR="009A3656" w:rsidRDefault="009A3656" w:rsidP="009A3656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5A125B31" w14:textId="77777777" w:rsidR="009A3656" w:rsidRPr="0033030A" w:rsidRDefault="009A3656" w:rsidP="009A3656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0D4153AD" w14:textId="77777777" w:rsidR="009A3656" w:rsidRPr="0033030A" w:rsidRDefault="009A3656" w:rsidP="009A3656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1E33C467" w14:textId="77777777" w:rsidR="009A3656" w:rsidRDefault="009A3656" w:rsidP="009A3656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30271DE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FD7324E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DB1C051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72B9F11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F823F7E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2CAA967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3D1AC15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DC38F66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26119DD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22A1D03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4A7BAE1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1B92BD1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7D2E836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123400D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05D03CB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B67711D" w14:textId="77777777" w:rsidR="009A3656" w:rsidRPr="0064016A" w:rsidRDefault="009A3656" w:rsidP="009A3656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4016A">
        <w:rPr>
          <w:rFonts w:ascii="Times New Roman" w:hAnsi="Times New Roman" w:cs="Times New Roman"/>
          <w:sz w:val="24"/>
          <w:szCs w:val="24"/>
        </w:rPr>
        <w:t>Prílohy:</w:t>
      </w:r>
    </w:p>
    <w:p w14:paraId="7A6B54BA" w14:textId="61D1D77B" w:rsidR="009A3656" w:rsidRPr="00573C7A" w:rsidRDefault="009A3656" w:rsidP="009A3656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73C7A">
        <w:rPr>
          <w:rFonts w:ascii="Times New Roman" w:hAnsi="Times New Roman" w:cs="Times New Roman"/>
          <w:sz w:val="24"/>
          <w:szCs w:val="24"/>
        </w:rPr>
        <w:t>Výkaz požadovaných výnimiek z § 20 ods. 4 zákona č. 326/2005 Z.</w:t>
      </w:r>
      <w:r w:rsidR="00EC6933">
        <w:rPr>
          <w:rFonts w:ascii="Times New Roman" w:hAnsi="Times New Roman" w:cs="Times New Roman"/>
          <w:sz w:val="24"/>
          <w:szCs w:val="24"/>
        </w:rPr>
        <w:t xml:space="preserve"> </w:t>
      </w:r>
      <w:r w:rsidRPr="00573C7A">
        <w:rPr>
          <w:rFonts w:ascii="Times New Roman" w:hAnsi="Times New Roman" w:cs="Times New Roman"/>
          <w:sz w:val="24"/>
          <w:szCs w:val="24"/>
        </w:rPr>
        <w:t>z. o lesoch – predĺženie obnovy lesa na holine o ďalšie dva roky, v členení po JPRL.</w:t>
      </w:r>
    </w:p>
    <w:sectPr w:rsidR="009A3656" w:rsidRPr="00573C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86849"/>
    <w:rsid w:val="00414FE4"/>
    <w:rsid w:val="00431153"/>
    <w:rsid w:val="00477C69"/>
    <w:rsid w:val="006D285F"/>
    <w:rsid w:val="00776CA2"/>
    <w:rsid w:val="007C24EE"/>
    <w:rsid w:val="009A3656"/>
    <w:rsid w:val="00E14F5C"/>
    <w:rsid w:val="00EC6933"/>
    <w:rsid w:val="00F6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E8F1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10</cp:revision>
  <dcterms:created xsi:type="dcterms:W3CDTF">2017-07-27T08:25:00Z</dcterms:created>
  <dcterms:modified xsi:type="dcterms:W3CDTF">2026-03-29T20:22:00Z</dcterms:modified>
</cp:coreProperties>
</file>