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C8222" w14:textId="77777777" w:rsidR="009020EE" w:rsidRDefault="00F3770E" w:rsidP="009020EE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Návrh na </w:t>
      </w:r>
      <w:r w:rsidR="00176782">
        <w:rPr>
          <w:rFonts w:ascii="Times New Roman" w:hAnsi="Times New Roman" w:cs="Times New Roman"/>
          <w:b/>
          <w:sz w:val="26"/>
          <w:szCs w:val="26"/>
        </w:rPr>
        <w:t xml:space="preserve">vykonanie plánovanej naliehavej ťažby – </w:t>
      </w:r>
      <w:r w:rsidR="003A7DE5">
        <w:rPr>
          <w:rFonts w:ascii="Times New Roman" w:hAnsi="Times New Roman" w:cs="Times New Roman"/>
          <w:b/>
          <w:sz w:val="26"/>
          <w:szCs w:val="26"/>
        </w:rPr>
        <w:t>rekonštrukcia lesa</w:t>
      </w:r>
      <w:r w:rsidR="009020EE" w:rsidRPr="003543C5">
        <w:rPr>
          <w:rFonts w:ascii="Times New Roman" w:hAnsi="Times New Roman" w:cs="Times New Roman"/>
          <w:b/>
          <w:sz w:val="26"/>
          <w:szCs w:val="26"/>
        </w:rPr>
        <w:t>, v členení po JPRL.</w:t>
      </w:r>
    </w:p>
    <w:p w14:paraId="4D091DA7" w14:textId="77777777" w:rsidR="007735E8" w:rsidRDefault="007735E8" w:rsidP="002E6A85"/>
    <w:tbl>
      <w:tblPr>
        <w:tblStyle w:val="Mriekatabuky"/>
        <w:tblW w:w="7054" w:type="dxa"/>
        <w:tblInd w:w="-147" w:type="dxa"/>
        <w:tblLook w:val="01E0" w:firstRow="1" w:lastRow="1" w:firstColumn="1" w:lastColumn="1" w:noHBand="0" w:noVBand="0"/>
      </w:tblPr>
      <w:tblGrid>
        <w:gridCol w:w="2518"/>
        <w:gridCol w:w="4536"/>
      </w:tblGrid>
      <w:tr w:rsidR="002E6A85" w:rsidRPr="002E6A85" w14:paraId="3A6F994C" w14:textId="77777777" w:rsidTr="00F3770E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71C37E8F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 xml:space="preserve">Obhospodarovateľ  lesa :        </w:t>
            </w:r>
          </w:p>
        </w:tc>
        <w:tc>
          <w:tcPr>
            <w:tcW w:w="4536" w:type="dxa"/>
            <w:vAlign w:val="center"/>
          </w:tcPr>
          <w:p w14:paraId="73DB2D8E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52EE4529" w14:textId="77777777" w:rsidTr="00F3770E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6658C40F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LC :</w:t>
            </w:r>
          </w:p>
        </w:tc>
        <w:tc>
          <w:tcPr>
            <w:tcW w:w="4536" w:type="dxa"/>
            <w:vAlign w:val="center"/>
          </w:tcPr>
          <w:p w14:paraId="76667047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36E17953" w14:textId="77777777" w:rsidTr="00F3770E">
        <w:trPr>
          <w:trHeight w:val="245"/>
        </w:trPr>
        <w:tc>
          <w:tcPr>
            <w:tcW w:w="2518" w:type="dxa"/>
            <w:vAlign w:val="center"/>
          </w:tcPr>
          <w:p w14:paraId="19E008FE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VC :</w:t>
            </w:r>
          </w:p>
        </w:tc>
        <w:tc>
          <w:tcPr>
            <w:tcW w:w="4536" w:type="dxa"/>
            <w:vAlign w:val="center"/>
          </w:tcPr>
          <w:p w14:paraId="42C5BC9C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572D1079" w14:textId="77777777" w:rsidTr="00F3770E">
        <w:trPr>
          <w:trHeight w:val="259"/>
        </w:trPr>
        <w:tc>
          <w:tcPr>
            <w:tcW w:w="2518" w:type="dxa"/>
            <w:vAlign w:val="center"/>
          </w:tcPr>
          <w:p w14:paraId="02F83807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Platnosť PSL :</w:t>
            </w:r>
          </w:p>
        </w:tc>
        <w:tc>
          <w:tcPr>
            <w:tcW w:w="4536" w:type="dxa"/>
            <w:vAlign w:val="center"/>
          </w:tcPr>
          <w:p w14:paraId="078A13FA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</w:tbl>
    <w:p w14:paraId="76DDDAB2" w14:textId="77777777" w:rsidR="002E6A85" w:rsidRPr="002E6A85" w:rsidRDefault="002E6A85" w:rsidP="002E6A85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Mriekatabuky1"/>
        <w:tblW w:w="9372" w:type="dxa"/>
        <w:jc w:val="center"/>
        <w:tblLayout w:type="fixed"/>
        <w:tblLook w:val="01E0" w:firstRow="1" w:lastRow="1" w:firstColumn="1" w:lastColumn="1" w:noHBand="0" w:noVBand="0"/>
      </w:tblPr>
      <w:tblGrid>
        <w:gridCol w:w="494"/>
        <w:gridCol w:w="635"/>
        <w:gridCol w:w="567"/>
        <w:gridCol w:w="426"/>
        <w:gridCol w:w="748"/>
        <w:gridCol w:w="621"/>
        <w:gridCol w:w="1176"/>
        <w:gridCol w:w="1176"/>
        <w:gridCol w:w="1176"/>
        <w:gridCol w:w="1177"/>
        <w:gridCol w:w="1176"/>
      </w:tblGrid>
      <w:tr w:rsidR="008345A1" w:rsidRPr="00176782" w14:paraId="0A1CC3BA" w14:textId="77777777" w:rsidTr="00EB4FDA">
        <w:trPr>
          <w:trHeight w:val="260"/>
          <w:jc w:val="center"/>
        </w:trPr>
        <w:tc>
          <w:tcPr>
            <w:tcW w:w="2122" w:type="dxa"/>
            <w:gridSpan w:val="4"/>
            <w:shd w:val="clear" w:color="auto" w:fill="C0C0C0"/>
            <w:vAlign w:val="center"/>
          </w:tcPr>
          <w:p w14:paraId="381BCD0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JPRL</w:t>
            </w:r>
          </w:p>
        </w:tc>
        <w:tc>
          <w:tcPr>
            <w:tcW w:w="748" w:type="dxa"/>
            <w:vMerge w:val="restart"/>
            <w:shd w:val="clear" w:color="auto" w:fill="C0C0C0"/>
            <w:vAlign w:val="center"/>
          </w:tcPr>
          <w:p w14:paraId="1D959B2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Plocha JPRL</w:t>
            </w:r>
          </w:p>
          <w:p w14:paraId="0F6EDD1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vMerge w:val="restart"/>
            <w:shd w:val="clear" w:color="auto" w:fill="C0C0C0"/>
            <w:vAlign w:val="center"/>
          </w:tcPr>
          <w:p w14:paraId="2B23DF9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Vek</w:t>
            </w:r>
          </w:p>
        </w:tc>
        <w:tc>
          <w:tcPr>
            <w:tcW w:w="1176" w:type="dxa"/>
            <w:vMerge w:val="restart"/>
            <w:shd w:val="clear" w:color="auto" w:fill="C0C0C0"/>
            <w:vAlign w:val="center"/>
          </w:tcPr>
          <w:p w14:paraId="1A44AA5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Pôvodný predpis ťažby podľa PSL</w:t>
            </w:r>
          </w:p>
        </w:tc>
        <w:tc>
          <w:tcPr>
            <w:tcW w:w="3529" w:type="dxa"/>
            <w:gridSpan w:val="3"/>
            <w:shd w:val="clear" w:color="auto" w:fill="C0C0C0"/>
            <w:vAlign w:val="center"/>
          </w:tcPr>
          <w:p w14:paraId="5746F42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Vyťažené od začiatku platnosti PSL</w:t>
            </w:r>
          </w:p>
        </w:tc>
        <w:tc>
          <w:tcPr>
            <w:tcW w:w="1176" w:type="dxa"/>
            <w:vMerge w:val="restart"/>
            <w:shd w:val="clear" w:color="auto" w:fill="C0C0C0"/>
            <w:vAlign w:val="center"/>
          </w:tcPr>
          <w:p w14:paraId="5811CA1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Ostáva</w:t>
            </w:r>
          </w:p>
          <w:p w14:paraId="3D81F41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 na ťažbu do konca platnosti PSL</w:t>
            </w:r>
          </w:p>
          <w:p w14:paraId="3D7D471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</w:tr>
      <w:tr w:rsidR="008345A1" w:rsidRPr="00176782" w14:paraId="27137C15" w14:textId="77777777" w:rsidTr="00EB4FDA">
        <w:trPr>
          <w:cantSplit/>
          <w:trHeight w:val="260"/>
          <w:jc w:val="center"/>
        </w:trPr>
        <w:tc>
          <w:tcPr>
            <w:tcW w:w="494" w:type="dxa"/>
            <w:vMerge w:val="restart"/>
            <w:shd w:val="clear" w:color="auto" w:fill="C0C0C0"/>
            <w:textDirection w:val="btLr"/>
            <w:vAlign w:val="center"/>
          </w:tcPr>
          <w:p w14:paraId="0C8D7AE9" w14:textId="77777777" w:rsidR="008345A1" w:rsidRPr="00176782" w:rsidRDefault="008345A1" w:rsidP="00EB4FDA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Dielec</w:t>
            </w:r>
          </w:p>
        </w:tc>
        <w:tc>
          <w:tcPr>
            <w:tcW w:w="635" w:type="dxa"/>
            <w:vMerge w:val="restart"/>
            <w:shd w:val="clear" w:color="auto" w:fill="C0C0C0"/>
            <w:textDirection w:val="btLr"/>
            <w:vAlign w:val="center"/>
          </w:tcPr>
          <w:p w14:paraId="2AB0E2EF" w14:textId="77777777" w:rsidR="008345A1" w:rsidRPr="00176782" w:rsidRDefault="008345A1" w:rsidP="00EB4FDA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Čiastková plocha</w:t>
            </w:r>
          </w:p>
        </w:tc>
        <w:tc>
          <w:tcPr>
            <w:tcW w:w="567" w:type="dxa"/>
            <w:vMerge w:val="restart"/>
            <w:shd w:val="clear" w:color="auto" w:fill="C0C0C0"/>
            <w:textDirection w:val="btLr"/>
            <w:vAlign w:val="center"/>
          </w:tcPr>
          <w:p w14:paraId="5EFEBDB1" w14:textId="77777777" w:rsidR="008345A1" w:rsidRPr="00176782" w:rsidRDefault="008345A1" w:rsidP="00EB4FDA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Porastová skupina</w:t>
            </w:r>
          </w:p>
        </w:tc>
        <w:tc>
          <w:tcPr>
            <w:tcW w:w="426" w:type="dxa"/>
            <w:vMerge w:val="restart"/>
            <w:shd w:val="clear" w:color="auto" w:fill="C0C0C0"/>
            <w:textDirection w:val="btLr"/>
            <w:vAlign w:val="center"/>
          </w:tcPr>
          <w:p w14:paraId="6DC02B74" w14:textId="77777777" w:rsidR="008345A1" w:rsidRPr="00176782" w:rsidRDefault="008345A1" w:rsidP="00EB4FDA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Etáž</w:t>
            </w:r>
          </w:p>
        </w:tc>
        <w:tc>
          <w:tcPr>
            <w:tcW w:w="748" w:type="dxa"/>
            <w:vMerge/>
            <w:shd w:val="clear" w:color="auto" w:fill="C0C0C0"/>
            <w:vAlign w:val="center"/>
          </w:tcPr>
          <w:p w14:paraId="0050008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vMerge/>
            <w:shd w:val="clear" w:color="auto" w:fill="C0C0C0"/>
            <w:vAlign w:val="center"/>
          </w:tcPr>
          <w:p w14:paraId="1830C01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176" w:type="dxa"/>
            <w:vMerge/>
            <w:shd w:val="clear" w:color="auto" w:fill="C0C0C0"/>
            <w:vAlign w:val="center"/>
          </w:tcPr>
          <w:p w14:paraId="2145062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3529" w:type="dxa"/>
            <w:gridSpan w:val="3"/>
            <w:shd w:val="clear" w:color="auto" w:fill="C0C0C0"/>
            <w:vAlign w:val="center"/>
          </w:tcPr>
          <w:p w14:paraId="700A9E7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Druh ťažby</w:t>
            </w:r>
          </w:p>
        </w:tc>
        <w:tc>
          <w:tcPr>
            <w:tcW w:w="1176" w:type="dxa"/>
            <w:vMerge/>
            <w:shd w:val="clear" w:color="auto" w:fill="C0C0C0"/>
            <w:vAlign w:val="center"/>
          </w:tcPr>
          <w:p w14:paraId="626DBDB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</w:tr>
      <w:tr w:rsidR="008345A1" w:rsidRPr="00176782" w14:paraId="5C692C61" w14:textId="77777777" w:rsidTr="00EB4FDA">
        <w:trPr>
          <w:cantSplit/>
          <w:trHeight w:val="782"/>
          <w:jc w:val="center"/>
        </w:trPr>
        <w:tc>
          <w:tcPr>
            <w:tcW w:w="494" w:type="dxa"/>
            <w:vMerge/>
            <w:shd w:val="clear" w:color="auto" w:fill="C0C0C0"/>
            <w:textDirection w:val="btLr"/>
            <w:vAlign w:val="center"/>
          </w:tcPr>
          <w:p w14:paraId="318BF55E" w14:textId="77777777" w:rsidR="008345A1" w:rsidRPr="00176782" w:rsidRDefault="008345A1" w:rsidP="00EB4FDA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635" w:type="dxa"/>
            <w:vMerge/>
            <w:shd w:val="clear" w:color="auto" w:fill="C0C0C0"/>
            <w:textDirection w:val="btLr"/>
            <w:vAlign w:val="center"/>
          </w:tcPr>
          <w:p w14:paraId="6150D26A" w14:textId="77777777" w:rsidR="008345A1" w:rsidRPr="00176782" w:rsidRDefault="008345A1" w:rsidP="00EB4FDA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  <w:shd w:val="clear" w:color="auto" w:fill="C0C0C0"/>
            <w:textDirection w:val="btLr"/>
            <w:vAlign w:val="center"/>
          </w:tcPr>
          <w:p w14:paraId="74A52058" w14:textId="77777777" w:rsidR="008345A1" w:rsidRPr="00176782" w:rsidRDefault="008345A1" w:rsidP="00EB4FDA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vMerge/>
            <w:shd w:val="clear" w:color="auto" w:fill="C0C0C0"/>
            <w:textDirection w:val="btLr"/>
            <w:vAlign w:val="center"/>
          </w:tcPr>
          <w:p w14:paraId="7DD6C920" w14:textId="77777777" w:rsidR="008345A1" w:rsidRPr="00176782" w:rsidRDefault="008345A1" w:rsidP="00EB4FDA">
            <w:pPr>
              <w:spacing w:after="0" w:line="240" w:lineRule="auto"/>
              <w:ind w:left="113" w:right="113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748" w:type="dxa"/>
            <w:vMerge/>
            <w:shd w:val="clear" w:color="auto" w:fill="C0C0C0"/>
            <w:vAlign w:val="center"/>
          </w:tcPr>
          <w:p w14:paraId="33EEC5E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vMerge/>
            <w:shd w:val="clear" w:color="auto" w:fill="C0C0C0"/>
            <w:vAlign w:val="center"/>
          </w:tcPr>
          <w:p w14:paraId="6A2A79A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176" w:type="dxa"/>
            <w:vMerge/>
            <w:shd w:val="clear" w:color="auto" w:fill="C0C0C0"/>
            <w:vAlign w:val="center"/>
          </w:tcPr>
          <w:p w14:paraId="7A89832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176" w:type="dxa"/>
            <w:shd w:val="clear" w:color="auto" w:fill="C0C0C0"/>
            <w:vAlign w:val="center"/>
          </w:tcPr>
          <w:p w14:paraId="08799C0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Úmyselná</w:t>
            </w:r>
          </w:p>
        </w:tc>
        <w:tc>
          <w:tcPr>
            <w:tcW w:w="1176" w:type="dxa"/>
            <w:shd w:val="clear" w:color="auto" w:fill="C0C0C0"/>
            <w:vAlign w:val="center"/>
          </w:tcPr>
          <w:p w14:paraId="3C63942E" w14:textId="3B65BA26" w:rsidR="008345A1" w:rsidRPr="00176782" w:rsidRDefault="00716CB7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Asanačná</w:t>
            </w:r>
          </w:p>
        </w:tc>
        <w:tc>
          <w:tcPr>
            <w:tcW w:w="1177" w:type="dxa"/>
            <w:shd w:val="clear" w:color="auto" w:fill="C0C0C0"/>
            <w:vAlign w:val="center"/>
          </w:tcPr>
          <w:p w14:paraId="5338882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176782">
              <w:rPr>
                <w:rFonts w:ascii="Calibri" w:eastAsia="Calibri" w:hAnsi="Calibri" w:cs="Times New Roman"/>
                <w:b/>
                <w:sz w:val="18"/>
                <w:szCs w:val="18"/>
              </w:rPr>
              <w:t>Spolu</w:t>
            </w:r>
          </w:p>
        </w:tc>
        <w:tc>
          <w:tcPr>
            <w:tcW w:w="1176" w:type="dxa"/>
            <w:vMerge/>
            <w:shd w:val="clear" w:color="auto" w:fill="C0C0C0"/>
            <w:vAlign w:val="center"/>
          </w:tcPr>
          <w:p w14:paraId="3ACCC33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</w:tr>
      <w:tr w:rsidR="008345A1" w:rsidRPr="00176782" w14:paraId="5BC90AE4" w14:textId="77777777" w:rsidTr="00EB4FDA">
        <w:trPr>
          <w:trHeight w:hRule="exact" w:val="156"/>
          <w:jc w:val="center"/>
        </w:trPr>
        <w:tc>
          <w:tcPr>
            <w:tcW w:w="494" w:type="dxa"/>
            <w:vMerge/>
            <w:shd w:val="clear" w:color="auto" w:fill="C0C0C0"/>
            <w:vAlign w:val="center"/>
          </w:tcPr>
          <w:p w14:paraId="49D86F9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</w:p>
        </w:tc>
        <w:tc>
          <w:tcPr>
            <w:tcW w:w="635" w:type="dxa"/>
            <w:vMerge/>
            <w:shd w:val="clear" w:color="auto" w:fill="C0C0C0"/>
            <w:vAlign w:val="center"/>
          </w:tcPr>
          <w:p w14:paraId="0F3CB77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vMerge/>
            <w:shd w:val="clear" w:color="auto" w:fill="C0C0C0"/>
            <w:vAlign w:val="center"/>
          </w:tcPr>
          <w:p w14:paraId="2757F78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</w:p>
        </w:tc>
        <w:tc>
          <w:tcPr>
            <w:tcW w:w="426" w:type="dxa"/>
            <w:vMerge/>
            <w:shd w:val="clear" w:color="auto" w:fill="C0C0C0"/>
            <w:vAlign w:val="center"/>
          </w:tcPr>
          <w:p w14:paraId="74BFA39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</w:p>
        </w:tc>
        <w:tc>
          <w:tcPr>
            <w:tcW w:w="748" w:type="dxa"/>
            <w:vAlign w:val="center"/>
          </w:tcPr>
          <w:p w14:paraId="76F40F3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  <w:r w:rsidRPr="00176782">
              <w:rPr>
                <w:rFonts w:ascii="Calibri" w:eastAsia="Calibri" w:hAnsi="Calibri" w:cs="Times New Roman"/>
                <w:b/>
                <w:sz w:val="14"/>
                <w:szCs w:val="14"/>
              </w:rPr>
              <w:t>ha</w:t>
            </w:r>
          </w:p>
        </w:tc>
        <w:tc>
          <w:tcPr>
            <w:tcW w:w="621" w:type="dxa"/>
            <w:vMerge/>
            <w:vAlign w:val="center"/>
          </w:tcPr>
          <w:p w14:paraId="0BF82A0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</w:p>
        </w:tc>
        <w:tc>
          <w:tcPr>
            <w:tcW w:w="5881" w:type="dxa"/>
            <w:gridSpan w:val="5"/>
            <w:vAlign w:val="center"/>
          </w:tcPr>
          <w:p w14:paraId="4A70932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14"/>
                <w:szCs w:val="14"/>
              </w:rPr>
            </w:pPr>
            <w:r w:rsidRPr="00176782">
              <w:rPr>
                <w:rFonts w:ascii="Calibri" w:eastAsia="Calibri" w:hAnsi="Calibri" w:cs="Times New Roman"/>
                <w:b/>
                <w:sz w:val="14"/>
                <w:szCs w:val="14"/>
              </w:rPr>
              <w:t>m</w:t>
            </w:r>
            <w:r w:rsidRPr="00176782">
              <w:rPr>
                <w:rFonts w:ascii="Calibri" w:eastAsia="Calibri" w:hAnsi="Calibri" w:cs="Times New Roman"/>
                <w:b/>
                <w:sz w:val="14"/>
                <w:szCs w:val="14"/>
                <w:vertAlign w:val="superscript"/>
              </w:rPr>
              <w:t xml:space="preserve">3 </w:t>
            </w:r>
            <w:proofErr w:type="spellStart"/>
            <w:r w:rsidRPr="00176782">
              <w:rPr>
                <w:rFonts w:ascii="Calibri" w:eastAsia="Calibri" w:hAnsi="Calibri" w:cs="Times New Roman"/>
                <w:b/>
                <w:sz w:val="14"/>
                <w:szCs w:val="14"/>
              </w:rPr>
              <w:t>h.b.k</w:t>
            </w:r>
            <w:proofErr w:type="spellEnd"/>
          </w:p>
        </w:tc>
      </w:tr>
      <w:tr w:rsidR="008345A1" w:rsidRPr="00176782" w14:paraId="572DF89F" w14:textId="77777777" w:rsidTr="00EB4FDA">
        <w:trPr>
          <w:trHeight w:hRule="exact" w:val="227"/>
          <w:jc w:val="center"/>
        </w:trPr>
        <w:tc>
          <w:tcPr>
            <w:tcW w:w="494" w:type="dxa"/>
            <w:vAlign w:val="center"/>
          </w:tcPr>
          <w:p w14:paraId="4AB3A59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</w:p>
        </w:tc>
        <w:tc>
          <w:tcPr>
            <w:tcW w:w="635" w:type="dxa"/>
            <w:vAlign w:val="center"/>
          </w:tcPr>
          <w:p w14:paraId="68E5819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  <w:vAlign w:val="center"/>
          </w:tcPr>
          <w:p w14:paraId="47A9DDA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3</w:t>
            </w:r>
          </w:p>
        </w:tc>
        <w:tc>
          <w:tcPr>
            <w:tcW w:w="426" w:type="dxa"/>
            <w:vAlign w:val="center"/>
          </w:tcPr>
          <w:p w14:paraId="5AA9B21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4</w:t>
            </w:r>
          </w:p>
        </w:tc>
        <w:tc>
          <w:tcPr>
            <w:tcW w:w="748" w:type="dxa"/>
            <w:vAlign w:val="center"/>
          </w:tcPr>
          <w:p w14:paraId="3B22662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5</w:t>
            </w:r>
          </w:p>
        </w:tc>
        <w:tc>
          <w:tcPr>
            <w:tcW w:w="621" w:type="dxa"/>
            <w:vAlign w:val="center"/>
          </w:tcPr>
          <w:p w14:paraId="31B52CA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6</w:t>
            </w:r>
          </w:p>
        </w:tc>
        <w:tc>
          <w:tcPr>
            <w:tcW w:w="1176" w:type="dxa"/>
            <w:vAlign w:val="center"/>
          </w:tcPr>
          <w:p w14:paraId="0E7DBCC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7</w:t>
            </w:r>
          </w:p>
        </w:tc>
        <w:tc>
          <w:tcPr>
            <w:tcW w:w="1176" w:type="dxa"/>
            <w:vAlign w:val="center"/>
          </w:tcPr>
          <w:p w14:paraId="08C0298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8</w:t>
            </w:r>
          </w:p>
        </w:tc>
        <w:tc>
          <w:tcPr>
            <w:tcW w:w="1176" w:type="dxa"/>
            <w:vAlign w:val="center"/>
          </w:tcPr>
          <w:p w14:paraId="4F054CC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9</w:t>
            </w:r>
          </w:p>
        </w:tc>
        <w:tc>
          <w:tcPr>
            <w:tcW w:w="1177" w:type="dxa"/>
            <w:vAlign w:val="center"/>
          </w:tcPr>
          <w:p w14:paraId="19600F8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10</w:t>
            </w:r>
          </w:p>
        </w:tc>
        <w:tc>
          <w:tcPr>
            <w:tcW w:w="1176" w:type="dxa"/>
            <w:vAlign w:val="center"/>
          </w:tcPr>
          <w:p w14:paraId="154019E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176782">
              <w:rPr>
                <w:rFonts w:ascii="Calibri" w:eastAsia="Calibri" w:hAnsi="Calibri" w:cs="Times New Roman"/>
                <w:sz w:val="16"/>
                <w:szCs w:val="16"/>
              </w:rPr>
              <w:t>11</w:t>
            </w:r>
          </w:p>
        </w:tc>
      </w:tr>
      <w:tr w:rsidR="008345A1" w:rsidRPr="00176782" w14:paraId="50AD677A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19A7DFD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5842895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B9C2A8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1180E9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2F40A9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74675D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52335D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2D5904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60E15A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45621B5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FBF806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42B8C167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2767836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4929806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82EE14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9854B0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299CAE3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AD3C61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9648D2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18898D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05C515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0AA2DC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BAB391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78A92DE8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44E054C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6D2201C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CAB302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E63CBA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3588539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49FC32E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B39C0B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1A28BB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3D79D1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1B3380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378498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64D08E82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0D531F2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48DE2CF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E6F38B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BDEFD5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4AB174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02A7E81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E806FA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048790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75872E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73C4AC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F0D85B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1CD12DE0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2FF7EBD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551E7B8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D76CD2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1A83CF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E37784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410DACC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4AB4E7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AED760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2D5EC1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63CF30C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E9031B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661A8453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1FD9BAC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7EDF13F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F0D18D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47E8F3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6487FF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66627B9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B2C9E5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9C3F9F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E59BB7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379C7A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1ED426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1A23B80C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2253427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6F2A832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CF790B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078ADC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0B0771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4CD4F96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171CF8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633040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E2D2FF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7695166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0885B4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072B1B7E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67586FB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46C3752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372750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900137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2F77D1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B87CD4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3DAED6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0D2E66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5DEEB8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13FE13D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54B5C9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1A2D9858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1BCA6B1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3F7A512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288272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C53B34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212758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59338CB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9AB208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50C9EA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02F804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6958F73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50FCCB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7F86F723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623A383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6E8B846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964196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02F22C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7B55826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1A78BB6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4B94BC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39D25C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EC003C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575D250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B6291F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6CE8057F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77C3F95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34407F2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95AD63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CD87D5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384CE3B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8C7F7E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A7D793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AA0CE7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61C57C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8607D3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8B117B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0AEAACD9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1C27CB8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3DB8C82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4E3312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AE236E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6360441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F21AF0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A43821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AE3A12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9A9158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56AAB74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E45E83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048C6B46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67F5C81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5B09EA3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66BA50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AA72EA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AB6659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5264E57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3C2FCB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A66AC9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FF7CCB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607624C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F6D060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71F0541F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19FC092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74F8549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5D217D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7EA98F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DFACBD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96AD2F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22C421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6F06FE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102D5C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74D0F93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FF62B8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79E67B5D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2BD81C0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1CB9030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0B6EBE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483EEA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546672C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94EFF6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6A9776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E56617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2E6E5A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0F05316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54602C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38E406C5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1A17998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16694B2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075B83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F29F38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27701CB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130A8BC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6A1D97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A217C1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1A20C2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50B8AB1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788DF1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7CCC48F8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1EE485F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3FF50D4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70A685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5523A8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5E9D4F1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53EF5E8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10B081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F42FF8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85294D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63250D6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F7F96E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2BC9246E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44184F6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73A9E45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7A924C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EF5FF5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0E51031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54F097C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CFC2C0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132B86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1D829E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0CCCFD8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F27FAB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5508D35F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5E87586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0957CD2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866013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C48C59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ECFFC7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C14D17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5B5C96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9FD681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98E054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486C677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1CA9D7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35F4BCE3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4EA1D33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3131689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F86EAE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5EEB60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31C8F12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04D8F04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1870F6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56728C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193466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6A00085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E4E1E7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04FA5A49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08FF26A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3F79EA5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320157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0E4A53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EA2014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481898C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2AAC24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BEC9E9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F8C337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209F095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0360F6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415B7C00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136650E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573A721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838348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F43D3C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0820E7C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169107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6A893A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C34FDA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7F2D76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4A3ED3C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74E493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7B5AC704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6DB0EE9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37BE8BA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40022F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44A386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E624C4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C15854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0A7D3A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170ABF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A817F2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14F7573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FD9388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6C930E55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6491F05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4DBE3E9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674839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EE93C6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24BF219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5379A14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C2E37A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419E75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0CD078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14A71A8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9B1FF1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48C6F7FF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6099C6F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0671F35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C90A6F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4616C0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87B1C4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45F84BF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1875F2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15B4BB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6757E4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247B5EB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BED46E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682EB398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1424BBD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6046140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B7AEE8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61D0A9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132CAF42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44C2D6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97590C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E3FA7B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B10E7C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629872C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D78A3C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16A8929E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62ACCCE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1A3E597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4FC15D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5DF5FA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5565757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05924D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6E7EDB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A96EDC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B2DC26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658745E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191850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4B500F6B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5C0D78A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0BDACD4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400F2A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368F74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3CE37B7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E047D2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D42948B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E495BB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F5005F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6C01E56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FCB0A1F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6E3429A6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596C52A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2BAB1E1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EAE414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E0A3FD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4A40042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14EC3F5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64680B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9C3AD7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2E36E2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6A067F0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644F33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553EB7C2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622EB1E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346ABFD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E4F1A7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BB6FBE8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75EAC16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4A0B841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6D7F66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615555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B76D43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28B879B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4821D6E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209D1149" w14:textId="77777777" w:rsidTr="00EB4FDA">
        <w:trPr>
          <w:trHeight w:val="284"/>
          <w:jc w:val="center"/>
        </w:trPr>
        <w:tc>
          <w:tcPr>
            <w:tcW w:w="494" w:type="dxa"/>
            <w:vAlign w:val="center"/>
          </w:tcPr>
          <w:p w14:paraId="621C64C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35" w:type="dxa"/>
            <w:vAlign w:val="center"/>
          </w:tcPr>
          <w:p w14:paraId="7652A47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B7D683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7512E15C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14:paraId="705C8426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8469E3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83079ED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6C239B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542BDE71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7" w:type="dxa"/>
            <w:vAlign w:val="center"/>
          </w:tcPr>
          <w:p w14:paraId="32017629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D1EC5F4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8345A1" w:rsidRPr="00176782" w14:paraId="113261AD" w14:textId="77777777" w:rsidTr="00EB4FDA">
        <w:trPr>
          <w:trHeight w:val="284"/>
          <w:jc w:val="center"/>
        </w:trPr>
        <w:tc>
          <w:tcPr>
            <w:tcW w:w="2122" w:type="dxa"/>
            <w:gridSpan w:val="4"/>
            <w:vAlign w:val="center"/>
          </w:tcPr>
          <w:p w14:paraId="44ACE9DF" w14:textId="77777777" w:rsidR="008345A1" w:rsidRPr="00176782" w:rsidRDefault="008345A1" w:rsidP="00EB4FDA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176782">
              <w:rPr>
                <w:rFonts w:ascii="Calibri" w:eastAsia="Calibri" w:hAnsi="Calibri" w:cs="Times New Roman"/>
                <w:b/>
              </w:rPr>
              <w:t>Spolu</w:t>
            </w:r>
          </w:p>
        </w:tc>
        <w:tc>
          <w:tcPr>
            <w:tcW w:w="748" w:type="dxa"/>
            <w:vAlign w:val="center"/>
          </w:tcPr>
          <w:p w14:paraId="3894ED60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176782"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621" w:type="dxa"/>
            <w:vAlign w:val="center"/>
          </w:tcPr>
          <w:p w14:paraId="44633BC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176782"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1176" w:type="dxa"/>
            <w:vAlign w:val="center"/>
          </w:tcPr>
          <w:p w14:paraId="2DF98BE7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176" w:type="dxa"/>
            <w:vAlign w:val="center"/>
          </w:tcPr>
          <w:p w14:paraId="5978D663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176" w:type="dxa"/>
            <w:vAlign w:val="center"/>
          </w:tcPr>
          <w:p w14:paraId="0BC57A05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177" w:type="dxa"/>
            <w:vAlign w:val="center"/>
          </w:tcPr>
          <w:p w14:paraId="31E6D46E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176" w:type="dxa"/>
            <w:shd w:val="clear" w:color="auto" w:fill="auto"/>
            <w:vAlign w:val="center"/>
          </w:tcPr>
          <w:p w14:paraId="7F7045CA" w14:textId="77777777" w:rsidR="008345A1" w:rsidRPr="00176782" w:rsidRDefault="008345A1" w:rsidP="00EB4FDA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</w:tr>
    </w:tbl>
    <w:p w14:paraId="54D9F719" w14:textId="77777777" w:rsidR="00176782" w:rsidRDefault="00176782" w:rsidP="009020EE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8"/>
          <w:szCs w:val="8"/>
        </w:rPr>
      </w:pPr>
    </w:p>
    <w:sectPr w:rsidR="001767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54699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CA7F5C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F2879"/>
    <w:rsid w:val="00176782"/>
    <w:rsid w:val="002E6A85"/>
    <w:rsid w:val="00386849"/>
    <w:rsid w:val="003A7DE5"/>
    <w:rsid w:val="003A7E3C"/>
    <w:rsid w:val="00414FE4"/>
    <w:rsid w:val="00431153"/>
    <w:rsid w:val="00477C69"/>
    <w:rsid w:val="006D285F"/>
    <w:rsid w:val="00716CB7"/>
    <w:rsid w:val="007735E8"/>
    <w:rsid w:val="00776CA2"/>
    <w:rsid w:val="007C24EE"/>
    <w:rsid w:val="008345A1"/>
    <w:rsid w:val="0087353C"/>
    <w:rsid w:val="008C61FA"/>
    <w:rsid w:val="009020EE"/>
    <w:rsid w:val="00F3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C2BF8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paragraph" w:styleId="Odsekzoznamu">
    <w:name w:val="List Paragraph"/>
    <w:basedOn w:val="Normlny"/>
    <w:qFormat/>
    <w:rsid w:val="007735E8"/>
    <w:pPr>
      <w:spacing w:after="160" w:line="259" w:lineRule="auto"/>
      <w:ind w:left="720"/>
      <w:contextualSpacing/>
    </w:pPr>
  </w:style>
  <w:style w:type="table" w:styleId="Mriekatabuky">
    <w:name w:val="Table Grid"/>
    <w:basedOn w:val="Normlnatabuka"/>
    <w:uiPriority w:val="59"/>
    <w:rsid w:val="002E6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">
    <w:name w:val="Mriežka tabuľky1"/>
    <w:basedOn w:val="Normlnatabuka"/>
    <w:next w:val="Mriekatabuky"/>
    <w:uiPriority w:val="59"/>
    <w:rsid w:val="001767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2</cp:revision>
  <dcterms:created xsi:type="dcterms:W3CDTF">2026-03-13T10:51:00Z</dcterms:created>
  <dcterms:modified xsi:type="dcterms:W3CDTF">2026-03-13T10:51:00Z</dcterms:modified>
</cp:coreProperties>
</file>