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28E8D" w14:textId="77777777" w:rsidR="00414FE4" w:rsidRPr="00D23561" w:rsidRDefault="00414FE4" w:rsidP="00414FE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14FE4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XXXXXXXXXXXXXXXXXXXXXXXXXX</w:t>
      </w:r>
    </w:p>
    <w:p w14:paraId="5F13B926" w14:textId="77777777" w:rsidR="00414FE4" w:rsidRDefault="00414FE4" w:rsidP="00414FE4">
      <w:pPr>
        <w:rPr>
          <w:b/>
          <w:i/>
        </w:rPr>
      </w:pPr>
    </w:p>
    <w:p w14:paraId="12B2BF4C" w14:textId="77777777" w:rsidR="00414FE4" w:rsidRDefault="00414FE4" w:rsidP="00414FE4">
      <w:pPr>
        <w:rPr>
          <w:b/>
          <w:i/>
        </w:rPr>
      </w:pPr>
      <w:r>
        <w:rPr>
          <w:b/>
          <w:i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C4F4E" wp14:editId="729B5885">
                <wp:simplePos x="0" y="0"/>
                <wp:positionH relativeFrom="column">
                  <wp:posOffset>3361469</wp:posOffset>
                </wp:positionH>
                <wp:positionV relativeFrom="paragraph">
                  <wp:posOffset>172471</wp:posOffset>
                </wp:positionV>
                <wp:extent cx="2514600" cy="1176793"/>
                <wp:effectExtent l="0" t="0" r="19050" b="2349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767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DD9C860" w14:textId="77777777" w:rsidR="00414FE4" w:rsidRPr="009C57A0" w:rsidRDefault="00414FE4" w:rsidP="00414FE4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16E8CF5D" w14:textId="77777777" w:rsidR="00431153" w:rsidRDefault="00414FE4" w:rsidP="00414FE4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="00431153">
                              <w:t xml:space="preserve">Okresný úrad </w:t>
                            </w:r>
                            <w:proofErr w:type="spellStart"/>
                            <w:r w:rsidR="00431153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7C67D702" w14:textId="77777777" w:rsidR="00431153" w:rsidRDefault="00431153" w:rsidP="00414FE4">
                            <w:pPr>
                              <w:spacing w:after="0"/>
                            </w:pPr>
                            <w:r>
                              <w:t xml:space="preserve"> Odbor opravných prostriedkov</w:t>
                            </w:r>
                          </w:p>
                          <w:p w14:paraId="36B058B8" w14:textId="77777777" w:rsidR="00414FE4" w:rsidRPr="0033030A" w:rsidRDefault="00431153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 w:rsidR="00414FE4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26486163" w14:textId="77777777" w:rsidR="00414FE4" w:rsidRPr="0033030A" w:rsidRDefault="00414FE4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303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41CCE4F0" w14:textId="77777777" w:rsidR="00414FE4" w:rsidRPr="0033030A" w:rsidRDefault="00414FE4" w:rsidP="00414FE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679C4F4E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264.7pt;margin-top:13.6pt;width:198pt;height:9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">
                <v:textbox>
                  <w:txbxContent>
                    <w:p w14:paraId="2DD9C860" w14:textId="77777777" w:rsidR="00414FE4" w:rsidRPr="009C57A0" w:rsidRDefault="00414FE4" w:rsidP="00414FE4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14:paraId="16E8CF5D" w14:textId="77777777" w:rsidR="00431153" w:rsidRDefault="00414FE4" w:rsidP="00414FE4">
                      <w:pPr>
                        <w:spacing w:after="0"/>
                      </w:pPr>
                      <w:r>
                        <w:t xml:space="preserve"> </w:t>
                      </w:r>
                      <w:r w:rsidR="00431153">
                        <w:t xml:space="preserve">Okresný úrad </w:t>
                      </w:r>
                      <w:proofErr w:type="spellStart"/>
                      <w:r w:rsidR="00431153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14:paraId="7C67D702" w14:textId="77777777" w:rsidR="00431153" w:rsidRDefault="00431153" w:rsidP="00414FE4">
                      <w:pPr>
                        <w:spacing w:after="0"/>
                      </w:pPr>
                      <w:r>
                        <w:t xml:space="preserve"> Odbor opravných prostriedkov</w:t>
                      </w:r>
                    </w:p>
                    <w:p w14:paraId="36B058B8" w14:textId="77777777" w:rsidR="00414FE4" w:rsidRPr="0033030A" w:rsidRDefault="00431153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proofErr w:type="spellStart"/>
                      <w:r w:rsidR="00414FE4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14:paraId="26486163" w14:textId="77777777" w:rsidR="00414FE4" w:rsidRPr="0033030A" w:rsidRDefault="00414FE4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303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41CCE4F0" w14:textId="77777777" w:rsidR="00414FE4" w:rsidRPr="0033030A" w:rsidRDefault="00414FE4" w:rsidP="00414FE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E618DF0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>
        <w:rPr>
          <w:b w:val="0"/>
          <w:i/>
          <w:sz w:val="22"/>
        </w:rPr>
        <w:t xml:space="preserve">  </w:t>
      </w:r>
    </w:p>
    <w:p w14:paraId="2F8F2D65" w14:textId="77777777" w:rsidR="00414FE4" w:rsidRPr="00FF5567" w:rsidRDefault="00414FE4" w:rsidP="00414FE4"/>
    <w:p w14:paraId="22CD4340" w14:textId="77777777" w:rsidR="00414FE4" w:rsidRPr="00FF5567" w:rsidRDefault="00414FE4" w:rsidP="00414FE4">
      <w:pPr>
        <w:pStyle w:val="Hlavika"/>
        <w:tabs>
          <w:tab w:val="clear" w:pos="4536"/>
          <w:tab w:val="clear" w:pos="9072"/>
        </w:tabs>
      </w:pPr>
    </w:p>
    <w:p w14:paraId="3799B3A2" w14:textId="77777777" w:rsidR="00414FE4" w:rsidRPr="00FF5567" w:rsidRDefault="00414FE4" w:rsidP="00414FE4">
      <w:pPr>
        <w:rPr>
          <w:b/>
          <w:i/>
        </w:rPr>
      </w:pPr>
    </w:p>
    <w:p w14:paraId="1E8D2F56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 w:rsidRPr="00FF5567">
        <w:rPr>
          <w:b w:val="0"/>
          <w:i/>
          <w:sz w:val="22"/>
        </w:rPr>
        <w:t xml:space="preserve">  </w:t>
      </w:r>
    </w:p>
    <w:p w14:paraId="295DB5C8" w14:textId="77777777" w:rsidR="00414FE4" w:rsidRPr="0033030A" w:rsidRDefault="00414FE4" w:rsidP="00414FE4">
      <w:pPr>
        <w:pStyle w:val="Nadpis2"/>
        <w:tabs>
          <w:tab w:val="left" w:pos="3240"/>
          <w:tab w:val="left" w:pos="5580"/>
          <w:tab w:val="right" w:pos="9360"/>
        </w:tabs>
        <w:ind w:firstLine="0"/>
        <w:rPr>
          <w:b w:val="0"/>
          <w:i/>
          <w:sz w:val="24"/>
          <w:u w:val="none"/>
        </w:rPr>
      </w:pPr>
      <w:r w:rsidRPr="0033030A">
        <w:rPr>
          <w:b w:val="0"/>
          <w:i/>
          <w:sz w:val="24"/>
          <w:u w:val="none"/>
        </w:rPr>
        <w:t>Váš list značky/ zo dňa</w:t>
      </w:r>
      <w:r w:rsidRPr="0033030A">
        <w:rPr>
          <w:b w:val="0"/>
          <w:i/>
          <w:sz w:val="24"/>
          <w:u w:val="none"/>
        </w:rPr>
        <w:tab/>
        <w:t xml:space="preserve">  Naša značka</w:t>
      </w:r>
      <w:r w:rsidRPr="0033030A">
        <w:rPr>
          <w:b w:val="0"/>
          <w:i/>
          <w:sz w:val="24"/>
          <w:u w:val="none"/>
        </w:rPr>
        <w:tab/>
        <w:t xml:space="preserve">Vybavuje/ linka                  Dátum   </w:t>
      </w:r>
    </w:p>
    <w:p w14:paraId="0B1394B3" w14:textId="77777777" w:rsidR="00414FE4" w:rsidRPr="0033030A" w:rsidRDefault="00414FE4" w:rsidP="00414FE4">
      <w:pPr>
        <w:rPr>
          <w:rFonts w:ascii="Times New Roman" w:hAnsi="Times New Roman" w:cs="Times New Roman"/>
          <w:iCs/>
          <w:sz w:val="24"/>
          <w:szCs w:val="24"/>
        </w:rPr>
      </w:pP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  <w:t xml:space="preserve">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</w:p>
    <w:p w14:paraId="093C3EBE" w14:textId="77777777" w:rsidR="003C1FEA" w:rsidRDefault="003C1FEA" w:rsidP="00B14976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1824">
        <w:rPr>
          <w:rFonts w:ascii="Times New Roman" w:hAnsi="Times New Roman" w:cs="Times New Roman"/>
          <w:b/>
          <w:sz w:val="24"/>
          <w:szCs w:val="24"/>
        </w:rPr>
        <w:t xml:space="preserve">Vec:  </w:t>
      </w:r>
      <w:r w:rsidRPr="003A1824">
        <w:rPr>
          <w:rFonts w:ascii="Times New Roman" w:hAnsi="Times New Roman" w:cs="Times New Roman"/>
          <w:b/>
          <w:sz w:val="24"/>
          <w:szCs w:val="24"/>
          <w:u w:val="single"/>
        </w:rPr>
        <w:t>Žiadosť o zmenu programu starostlivosti o</w:t>
      </w:r>
      <w:r w:rsidR="00A73FA2">
        <w:rPr>
          <w:rFonts w:ascii="Times New Roman" w:hAnsi="Times New Roman" w:cs="Times New Roman"/>
          <w:b/>
          <w:sz w:val="24"/>
          <w:szCs w:val="24"/>
          <w:u w:val="single"/>
        </w:rPr>
        <w:t> </w:t>
      </w:r>
      <w:r w:rsidRPr="003A1824">
        <w:rPr>
          <w:rFonts w:ascii="Times New Roman" w:hAnsi="Times New Roman" w:cs="Times New Roman"/>
          <w:b/>
          <w:sz w:val="24"/>
          <w:szCs w:val="24"/>
          <w:u w:val="single"/>
        </w:rPr>
        <w:t>lesy</w:t>
      </w:r>
      <w:r w:rsidR="00A73FA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673FBCD6" w14:textId="77777777" w:rsidR="00B14976" w:rsidRPr="00A73FA2" w:rsidRDefault="00B14976" w:rsidP="00B14976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33C5854" w14:textId="093BF078" w:rsidR="003C1FEA" w:rsidRDefault="003C1FEA" w:rsidP="003C1FEA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3A1824">
        <w:rPr>
          <w:rFonts w:ascii="Times New Roman" w:hAnsi="Times New Roman" w:cs="Times New Roman"/>
          <w:sz w:val="24"/>
          <w:szCs w:val="24"/>
        </w:rPr>
        <w:t xml:space="preserve">Na základe priložených podkladov Vás žiadame o zmenu programu starostlivosti o lesy, na LC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="00B33218">
        <w:rPr>
          <w:rFonts w:ascii="Times New Roman" w:hAnsi="Times New Roman" w:cs="Times New Roman"/>
          <w:sz w:val="24"/>
          <w:szCs w:val="24"/>
        </w:rPr>
        <w:t xml:space="preserve"> a VC </w:t>
      </w:r>
      <w:proofErr w:type="spellStart"/>
      <w:r w:rsidR="00B33218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A1824">
        <w:rPr>
          <w:rFonts w:ascii="Times New Roman" w:hAnsi="Times New Roman" w:cs="Times New Roman"/>
          <w:sz w:val="24"/>
          <w:szCs w:val="24"/>
        </w:rPr>
        <w:t>, podľa Zákona č. 326/2005 Z</w:t>
      </w:r>
      <w:r w:rsidR="00B35BC0">
        <w:rPr>
          <w:rFonts w:ascii="Times New Roman" w:hAnsi="Times New Roman" w:cs="Times New Roman"/>
          <w:sz w:val="24"/>
          <w:szCs w:val="24"/>
        </w:rPr>
        <w:t xml:space="preserve"> </w:t>
      </w:r>
      <w:r w:rsidRPr="003A1824">
        <w:rPr>
          <w:rFonts w:ascii="Times New Roman" w:hAnsi="Times New Roman" w:cs="Times New Roman"/>
          <w:sz w:val="24"/>
          <w:szCs w:val="24"/>
        </w:rPr>
        <w:t xml:space="preserve">.z. o lesoch § 43 ods. 2 </w:t>
      </w:r>
      <w:r>
        <w:rPr>
          <w:rFonts w:ascii="Times New Roman" w:hAnsi="Times New Roman" w:cs="Times New Roman"/>
          <w:sz w:val="24"/>
          <w:szCs w:val="24"/>
        </w:rPr>
        <w:t xml:space="preserve">písm. </w:t>
      </w:r>
      <w:r w:rsidR="00CF5AF2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 </w:t>
      </w:r>
      <w:r w:rsidR="00CF5AF2">
        <w:rPr>
          <w:rFonts w:ascii="Times New Roman" w:hAnsi="Times New Roman" w:cs="Times New Roman"/>
          <w:sz w:val="24"/>
          <w:szCs w:val="24"/>
        </w:rPr>
        <w:t>zmena zásad vykonávania ťažby</w:t>
      </w:r>
      <w:r w:rsidR="00DC79E8">
        <w:rPr>
          <w:rFonts w:ascii="Times New Roman" w:hAnsi="Times New Roman" w:cs="Times New Roman"/>
          <w:sz w:val="24"/>
          <w:szCs w:val="24"/>
        </w:rPr>
        <w:t xml:space="preserve"> </w:t>
      </w:r>
      <w:r w:rsidR="00803A7C">
        <w:rPr>
          <w:rFonts w:ascii="Times New Roman" w:hAnsi="Times New Roman" w:cs="Times New Roman"/>
          <w:sz w:val="24"/>
          <w:szCs w:val="24"/>
        </w:rPr>
        <w:t xml:space="preserve">a </w:t>
      </w:r>
      <w:r w:rsidR="00DC79E8">
        <w:rPr>
          <w:rFonts w:ascii="Times New Roman" w:hAnsi="Times New Roman" w:cs="Times New Roman"/>
          <w:sz w:val="24"/>
          <w:szCs w:val="24"/>
        </w:rPr>
        <w:t>podľa § 23 ods</w:t>
      </w:r>
      <w:r w:rsidR="001B160F">
        <w:rPr>
          <w:rFonts w:ascii="Times New Roman" w:hAnsi="Times New Roman" w:cs="Times New Roman"/>
          <w:sz w:val="24"/>
          <w:szCs w:val="24"/>
        </w:rPr>
        <w:t>.</w:t>
      </w:r>
      <w:r w:rsidR="00DC79E8">
        <w:rPr>
          <w:rFonts w:ascii="Times New Roman" w:hAnsi="Times New Roman" w:cs="Times New Roman"/>
          <w:sz w:val="24"/>
          <w:szCs w:val="24"/>
        </w:rPr>
        <w:t xml:space="preserve"> </w:t>
      </w:r>
      <w:r w:rsidR="00803A7C">
        <w:rPr>
          <w:rFonts w:ascii="Times New Roman" w:hAnsi="Times New Roman" w:cs="Times New Roman"/>
          <w:sz w:val="24"/>
          <w:szCs w:val="24"/>
        </w:rPr>
        <w:t>13</w:t>
      </w:r>
      <w:r w:rsidR="00DC79E8">
        <w:rPr>
          <w:rFonts w:ascii="Times New Roman" w:hAnsi="Times New Roman" w:cs="Times New Roman"/>
          <w:sz w:val="24"/>
          <w:szCs w:val="24"/>
        </w:rPr>
        <w:t xml:space="preserve"> – zmena celkového objemu dreva predpísaného na ťažbu za </w:t>
      </w:r>
      <w:r w:rsidR="00B33218">
        <w:rPr>
          <w:rFonts w:ascii="Times New Roman" w:hAnsi="Times New Roman" w:cs="Times New Roman"/>
          <w:sz w:val="24"/>
          <w:szCs w:val="24"/>
        </w:rPr>
        <w:t>LC alebo VC</w:t>
      </w:r>
      <w:r w:rsidRPr="003A1824">
        <w:rPr>
          <w:rFonts w:ascii="Times New Roman" w:hAnsi="Times New Roman" w:cs="Times New Roman"/>
          <w:sz w:val="24"/>
          <w:szCs w:val="24"/>
        </w:rPr>
        <w:t>.</w:t>
      </w:r>
    </w:p>
    <w:p w14:paraId="0D15484A" w14:textId="6B439899" w:rsidR="00DC79E8" w:rsidRDefault="00DC79E8" w:rsidP="003C1FEA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Dôvodom žiadosti je</w:t>
      </w:r>
      <w:r w:rsidR="00C9095A">
        <w:rPr>
          <w:rFonts w:ascii="Times New Roman" w:hAnsi="Times New Roman" w:cs="Times New Roman"/>
          <w:sz w:val="24"/>
          <w:szCs w:val="24"/>
        </w:rPr>
        <w:t xml:space="preserve"> 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2FBC">
        <w:rPr>
          <w:rFonts w:ascii="Times New Roman" w:hAnsi="Times New Roman" w:cs="Times New Roman"/>
          <w:sz w:val="24"/>
          <w:szCs w:val="24"/>
        </w:rPr>
        <w:t>:</w:t>
      </w:r>
    </w:p>
    <w:p w14:paraId="30B2894C" w14:textId="4F2A22B1" w:rsidR="003C1FEA" w:rsidRDefault="00782FBC" w:rsidP="003C1FEA">
      <w:pPr>
        <w:pStyle w:val="Odsekzoznamu"/>
        <w:numPr>
          <w:ilvl w:val="0"/>
          <w:numId w:val="2"/>
        </w:num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Vykonanie plánovanej naliehavej ťažby</w:t>
      </w:r>
      <w:r w:rsidR="00B35BC0">
        <w:rPr>
          <w:rFonts w:ascii="Times New Roman" w:hAnsi="Times New Roman" w:cs="Times New Roman"/>
          <w:sz w:val="24"/>
          <w:szCs w:val="24"/>
        </w:rPr>
        <w:t>,</w:t>
      </w:r>
    </w:p>
    <w:p w14:paraId="75891DD0" w14:textId="2AC601B3" w:rsidR="00B35BC0" w:rsidRDefault="00B35BC0" w:rsidP="00B35BC0">
      <w:pPr>
        <w:pStyle w:val="Odsekzoznamu"/>
        <w:numPr>
          <w:ilvl w:val="0"/>
          <w:numId w:val="2"/>
        </w:num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postupu rekonštrukcie lesa podľa § 19 ods. 3 Zákona č. 326/2005 Z.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z. o lesoch</w:t>
      </w:r>
    </w:p>
    <w:p w14:paraId="1E81D305" w14:textId="77777777" w:rsidR="00B35BC0" w:rsidRPr="00C9095A" w:rsidRDefault="00B35BC0" w:rsidP="00B35BC0">
      <w:pPr>
        <w:pStyle w:val="Odsekzoznamu"/>
        <w:spacing w:after="0"/>
        <w:ind w:left="567"/>
        <w:rPr>
          <w:rFonts w:ascii="Times New Roman" w:hAnsi="Times New Roman" w:cs="Times New Roman"/>
          <w:sz w:val="24"/>
          <w:szCs w:val="24"/>
        </w:rPr>
      </w:pPr>
    </w:p>
    <w:p w14:paraId="4C49E706" w14:textId="77777777" w:rsidR="00320C70" w:rsidRDefault="00320C70" w:rsidP="003C1FEA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4A30B6C8" w14:textId="77777777" w:rsidR="00320C70" w:rsidRPr="0033030A" w:rsidRDefault="00320C70" w:rsidP="003C1FEA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49E0FC2F" w14:textId="77777777" w:rsidR="003C1FEA" w:rsidRPr="0033030A" w:rsidRDefault="003C1FEA" w:rsidP="003C1FEA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3030A">
        <w:rPr>
          <w:rFonts w:ascii="Times New Roman" w:hAnsi="Times New Roman" w:cs="Times New Roman"/>
          <w:sz w:val="24"/>
          <w:szCs w:val="24"/>
        </w:rPr>
        <w:t xml:space="preserve">  S pozdravom</w:t>
      </w:r>
    </w:p>
    <w:p w14:paraId="573775A2" w14:textId="77777777" w:rsidR="00431153" w:rsidRPr="0033030A" w:rsidRDefault="00431153" w:rsidP="0043115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5A8AA89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2A305B7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1EFCF2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6DAA3FC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D826E99" w14:textId="77777777" w:rsidR="005E120F" w:rsidRDefault="005E120F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F86C6EE" w14:textId="77777777" w:rsidR="005E120F" w:rsidRDefault="005E120F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6A33DC6" w14:textId="77777777" w:rsidR="00032210" w:rsidRDefault="00032210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CD1CCBE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7A878D4" w14:textId="508B85FA" w:rsidR="00320C70" w:rsidRPr="00627548" w:rsidRDefault="00320C70" w:rsidP="00320C70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27548">
        <w:rPr>
          <w:rFonts w:ascii="Times New Roman" w:hAnsi="Times New Roman" w:cs="Times New Roman"/>
          <w:sz w:val="24"/>
          <w:szCs w:val="24"/>
        </w:rPr>
        <w:t>Prílohy</w:t>
      </w:r>
      <w:r w:rsidR="00C9095A">
        <w:rPr>
          <w:rFonts w:ascii="Times New Roman" w:hAnsi="Times New Roman" w:cs="Times New Roman"/>
          <w:sz w:val="24"/>
          <w:szCs w:val="24"/>
        </w:rPr>
        <w:t xml:space="preserve"> *</w:t>
      </w:r>
      <w:r w:rsidRPr="00627548">
        <w:rPr>
          <w:rFonts w:ascii="Times New Roman" w:hAnsi="Times New Roman" w:cs="Times New Roman"/>
          <w:sz w:val="24"/>
          <w:szCs w:val="24"/>
        </w:rPr>
        <w:t>:</w:t>
      </w:r>
    </w:p>
    <w:p w14:paraId="25E0B8E3" w14:textId="77777777" w:rsidR="00351C24" w:rsidRDefault="00351C24" w:rsidP="00351C24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na vykonanie </w:t>
      </w:r>
      <w:r w:rsidR="00CF6ECE">
        <w:rPr>
          <w:rFonts w:ascii="Times New Roman" w:hAnsi="Times New Roman" w:cs="Times New Roman"/>
          <w:sz w:val="24"/>
          <w:szCs w:val="24"/>
        </w:rPr>
        <w:t xml:space="preserve">plánovanej </w:t>
      </w:r>
      <w:r>
        <w:rPr>
          <w:rFonts w:ascii="Times New Roman" w:hAnsi="Times New Roman" w:cs="Times New Roman"/>
          <w:sz w:val="24"/>
          <w:szCs w:val="24"/>
        </w:rPr>
        <w:t>naliehavej ťažby – obnovná ťažba pri uvoľňovaní prirodzeného zmladenia, v členení po JPRL,</w:t>
      </w:r>
    </w:p>
    <w:p w14:paraId="3921A033" w14:textId="17FAA833" w:rsidR="00351C24" w:rsidRDefault="00351C24" w:rsidP="00351C24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na vykonanie </w:t>
      </w:r>
      <w:r w:rsidR="00CF6ECE">
        <w:rPr>
          <w:rFonts w:ascii="Times New Roman" w:hAnsi="Times New Roman" w:cs="Times New Roman"/>
          <w:sz w:val="24"/>
          <w:szCs w:val="24"/>
        </w:rPr>
        <w:t xml:space="preserve">plánovanej </w:t>
      </w:r>
      <w:r>
        <w:rPr>
          <w:rFonts w:ascii="Times New Roman" w:hAnsi="Times New Roman" w:cs="Times New Roman"/>
          <w:sz w:val="24"/>
          <w:szCs w:val="24"/>
        </w:rPr>
        <w:t xml:space="preserve">naliehavej ťažby – </w:t>
      </w:r>
      <w:r w:rsidR="00C9095A">
        <w:rPr>
          <w:rFonts w:ascii="Times New Roman" w:hAnsi="Times New Roman" w:cs="Times New Roman"/>
          <w:sz w:val="24"/>
          <w:szCs w:val="24"/>
        </w:rPr>
        <w:t xml:space="preserve">výchovná ťažba s vekom </w:t>
      </w:r>
      <w:r w:rsidR="00B35BC0">
        <w:rPr>
          <w:rFonts w:ascii="Times New Roman" w:hAnsi="Times New Roman" w:cs="Times New Roman"/>
          <w:sz w:val="24"/>
          <w:szCs w:val="24"/>
        </w:rPr>
        <w:t>do 50 rokov</w:t>
      </w:r>
      <w:r>
        <w:rPr>
          <w:rFonts w:ascii="Times New Roman" w:hAnsi="Times New Roman" w:cs="Times New Roman"/>
          <w:sz w:val="24"/>
          <w:szCs w:val="24"/>
        </w:rPr>
        <w:t>, v členení po JPRL</w:t>
      </w:r>
      <w:r w:rsidR="00B35BC0">
        <w:rPr>
          <w:rFonts w:ascii="Times New Roman" w:hAnsi="Times New Roman" w:cs="Times New Roman"/>
          <w:sz w:val="24"/>
          <w:szCs w:val="24"/>
        </w:rPr>
        <w:t>,</w:t>
      </w:r>
    </w:p>
    <w:p w14:paraId="14A4F93F" w14:textId="77777777" w:rsidR="00B35BC0" w:rsidRDefault="00B35BC0" w:rsidP="00B35BC0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postupu rekonštrukcie lesa podľa § 19 ods. 3 Zákona č. 326/2005 </w:t>
      </w:r>
      <w:proofErr w:type="spellStart"/>
      <w:r>
        <w:rPr>
          <w:rFonts w:ascii="Times New Roman" w:hAnsi="Times New Roman" w:cs="Times New Roman"/>
          <w:sz w:val="24"/>
          <w:szCs w:val="24"/>
        </w:rPr>
        <w:t>Z.z</w:t>
      </w:r>
      <w:proofErr w:type="spellEnd"/>
      <w:r>
        <w:rPr>
          <w:rFonts w:ascii="Times New Roman" w:hAnsi="Times New Roman" w:cs="Times New Roman"/>
          <w:sz w:val="24"/>
          <w:szCs w:val="24"/>
        </w:rPr>
        <w:t>. o lesoch</w:t>
      </w:r>
      <w:r w:rsidRPr="00573C7A">
        <w:rPr>
          <w:rFonts w:ascii="Times New Roman" w:hAnsi="Times New Roman" w:cs="Times New Roman"/>
          <w:sz w:val="24"/>
          <w:szCs w:val="24"/>
        </w:rPr>
        <w:t>, v členení po JPRL.</w:t>
      </w:r>
    </w:p>
    <w:p w14:paraId="1786B953" w14:textId="77777777" w:rsidR="00C9095A" w:rsidRDefault="00C9095A" w:rsidP="00B35BC0">
      <w:pPr>
        <w:pStyle w:val="Odsekzoznamu"/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789C7AE" w14:textId="7F0B4EDC" w:rsidR="00C9095A" w:rsidRPr="00C9095A" w:rsidRDefault="00C9095A" w:rsidP="00C9095A">
      <w:pPr>
        <w:pStyle w:val="Odsekzoznamu"/>
        <w:numPr>
          <w:ilvl w:val="0"/>
          <w:numId w:val="3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Nehodiace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 vymazať</w:t>
      </w:r>
    </w:p>
    <w:sectPr w:rsidR="00C9095A" w:rsidRPr="00C909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4F1BA0"/>
    <w:multiLevelType w:val="hybridMultilevel"/>
    <w:tmpl w:val="3C24AA62"/>
    <w:lvl w:ilvl="0" w:tplc="DA3492B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7552BC"/>
    <w:multiLevelType w:val="hybridMultilevel"/>
    <w:tmpl w:val="19A65072"/>
    <w:lvl w:ilvl="0" w:tplc="0DD046CA">
      <w:start w:val="193"/>
      <w:numFmt w:val="bullet"/>
      <w:lvlText w:val="-"/>
      <w:lvlJc w:val="left"/>
      <w:pPr>
        <w:ind w:left="90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32210"/>
    <w:rsid w:val="000E34DC"/>
    <w:rsid w:val="000F2879"/>
    <w:rsid w:val="001B160F"/>
    <w:rsid w:val="00320C70"/>
    <w:rsid w:val="00351C24"/>
    <w:rsid w:val="003C1FEA"/>
    <w:rsid w:val="00414FE4"/>
    <w:rsid w:val="00431153"/>
    <w:rsid w:val="004365FD"/>
    <w:rsid w:val="004705D3"/>
    <w:rsid w:val="00477C69"/>
    <w:rsid w:val="00573D9D"/>
    <w:rsid w:val="005E120F"/>
    <w:rsid w:val="006A5941"/>
    <w:rsid w:val="006D285F"/>
    <w:rsid w:val="00776CA2"/>
    <w:rsid w:val="00782FBC"/>
    <w:rsid w:val="007C24EE"/>
    <w:rsid w:val="00803A7C"/>
    <w:rsid w:val="008342F4"/>
    <w:rsid w:val="00A73FA2"/>
    <w:rsid w:val="00B14976"/>
    <w:rsid w:val="00B33218"/>
    <w:rsid w:val="00B35BC0"/>
    <w:rsid w:val="00C9095A"/>
    <w:rsid w:val="00CF5AF2"/>
    <w:rsid w:val="00CF6ECE"/>
    <w:rsid w:val="00DC7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02F22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320C70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2B6C09-80B2-424A-BD5A-E8C25742B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2</cp:revision>
  <dcterms:created xsi:type="dcterms:W3CDTF">2026-03-13T10:37:00Z</dcterms:created>
  <dcterms:modified xsi:type="dcterms:W3CDTF">2026-03-13T10:37:00Z</dcterms:modified>
</cp:coreProperties>
</file>